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E5D1D" w14:textId="77777777" w:rsidR="001264B1" w:rsidRDefault="00000000">
      <w:pPr>
        <w:pStyle w:val="Heading2"/>
        <w:spacing w:before="0" w:after="0" w:line="276" w:lineRule="auto"/>
      </w:pPr>
      <w:r>
        <w:rPr>
          <w:rFonts w:ascii="Arial" w:hAnsi="Arial"/>
          <w:sz w:val="40"/>
          <w:u w:val="single"/>
        </w:rPr>
        <w:t>Chinese Cave Gecko (</w:t>
      </w:r>
      <w:r>
        <w:rPr>
          <w:rFonts w:ascii="Arial" w:hAnsi="Arial"/>
          <w:i/>
          <w:sz w:val="40"/>
          <w:u w:val="single"/>
        </w:rPr>
        <w:t>Goniurosaurus hainanensis</w:t>
      </w:r>
      <w:r>
        <w:rPr>
          <w:rFonts w:ascii="Arial" w:hAnsi="Arial"/>
          <w:sz w:val="40"/>
          <w:u w:val="single"/>
        </w:rPr>
        <w:t>)</w:t>
      </w:r>
    </w:p>
    <w:p w14:paraId="2B36F77B" w14:textId="77777777" w:rsidR="001264B1" w:rsidRDefault="00000000">
      <w:pPr>
        <w:spacing w:after="0" w:line="276" w:lineRule="auto"/>
      </w:pPr>
      <w:r>
        <w:rPr>
          <w:b/>
        </w:rPr>
        <w:t>Difficulty: Intermediate</w:t>
      </w:r>
    </w:p>
    <w:p w14:paraId="76C0EA45" w14:textId="77777777" w:rsidR="001264B1" w:rsidRDefault="00000000">
      <w:pPr>
        <w:spacing w:after="0" w:line="276" w:lineRule="auto"/>
      </w:pPr>
      <w:r>
        <w:t>Chinese cave geckos are medium-sized eyelid geckos that can reach around 8-9.5" long. They have large red to reddish-brown eyes, visible eyelids, clawed toes, and a thick tail that stores fat. They do not have sticky toe pads like crested geckos, but they can still climb cork, rocks, bark, and background surfaces when given the opportunity.</w:t>
      </w:r>
    </w:p>
    <w:p w14:paraId="61E848EF" w14:textId="77777777" w:rsidR="001264B1" w:rsidRDefault="00000000">
      <w:pPr>
        <w:spacing w:after="0" w:line="276" w:lineRule="auto"/>
      </w:pPr>
      <w:r>
        <w:t>Chinese cave geckos are native to Hainan Island, China, where they are associated with humid forests, rocky areas, shaded ground cover, and karst or cave-adjacent habitat. They are nocturnal and secretive, spending much of the day hidden and becoming active after dark. Chinese cave geckos can live 10-15+ years when cared for properly.</w:t>
      </w:r>
    </w:p>
    <w:p w14:paraId="2742DA02" w14:textId="77777777" w:rsidR="001264B1" w:rsidRDefault="00000000">
      <w:pPr>
        <w:pStyle w:val="Heading3"/>
        <w:spacing w:before="0" w:line="276" w:lineRule="auto"/>
      </w:pPr>
      <w:r>
        <w:rPr>
          <w:rFonts w:ascii="Arial" w:hAnsi="Arial"/>
          <w:color w:val="000000"/>
          <w:sz w:val="26"/>
          <w:u w:val="single"/>
        </w:rPr>
        <w:t>Shopping List</w:t>
      </w:r>
    </w:p>
    <w:p w14:paraId="4AB248C1" w14:textId="77777777" w:rsidR="001264B1" w:rsidRDefault="00000000">
      <w:pPr>
        <w:spacing w:after="0" w:line="276" w:lineRule="auto"/>
        <w:ind w:left="230" w:hanging="230"/>
      </w:pPr>
      <w:r>
        <w:t>· Front-opening terrestrial terrarium, ideally 24" x 18" x 18" for one adult</w:t>
      </w:r>
    </w:p>
    <w:p w14:paraId="349DFFA3" w14:textId="77777777" w:rsidR="001264B1" w:rsidRDefault="00000000">
      <w:pPr>
        <w:spacing w:after="0" w:line="276" w:lineRule="auto"/>
        <w:ind w:left="230" w:hanging="230"/>
      </w:pPr>
      <w:r>
        <w:t>· Low-wattage white heat bulb, halogen, or deep heat projector if supplemental heat is needed</w:t>
      </w:r>
    </w:p>
    <w:p w14:paraId="2C64DCCB" w14:textId="77777777" w:rsidR="001264B1" w:rsidRDefault="00000000">
      <w:pPr>
        <w:spacing w:after="0" w:line="276" w:lineRule="auto"/>
        <w:ind w:left="230" w:hanging="230"/>
      </w:pPr>
      <w:r>
        <w:t>· 5.5" dome lamp with ceramic socket</w:t>
      </w:r>
    </w:p>
    <w:p w14:paraId="347723A6" w14:textId="77777777" w:rsidR="001264B1" w:rsidRDefault="00000000">
      <w:pPr>
        <w:spacing w:after="0" w:line="276" w:lineRule="auto"/>
        <w:ind w:left="230" w:hanging="230"/>
      </w:pPr>
      <w:r>
        <w:t>· Thermostat or lamp dimmer for heat safety</w:t>
      </w:r>
    </w:p>
    <w:p w14:paraId="599F7138" w14:textId="77777777" w:rsidR="001264B1" w:rsidRDefault="00000000">
      <w:pPr>
        <w:spacing w:after="0" w:line="276" w:lineRule="auto"/>
        <w:ind w:left="230" w:hanging="230"/>
      </w:pPr>
      <w:r>
        <w:t>· Plug-in light timer</w:t>
      </w:r>
    </w:p>
    <w:p w14:paraId="54C749FC" w14:textId="77777777" w:rsidR="001264B1" w:rsidRDefault="00000000">
      <w:pPr>
        <w:spacing w:after="0" w:line="276" w:lineRule="auto"/>
        <w:ind w:left="230" w:hanging="230"/>
      </w:pPr>
      <w:r>
        <w:t>· Low-level linear UVB fixture such as Arcadia ShadeDweller or Reptisun 5.0</w:t>
      </w:r>
    </w:p>
    <w:p w14:paraId="7C6E1DD0" w14:textId="77777777" w:rsidR="001264B1" w:rsidRDefault="00000000">
      <w:pPr>
        <w:spacing w:after="0" w:line="276" w:lineRule="auto"/>
        <w:ind w:left="230" w:hanging="230"/>
      </w:pPr>
      <w:r>
        <w:t>· Infrared thermometer</w:t>
      </w:r>
    </w:p>
    <w:p w14:paraId="277AA987" w14:textId="77777777" w:rsidR="001264B1" w:rsidRDefault="00000000">
      <w:pPr>
        <w:spacing w:after="0" w:line="276" w:lineRule="auto"/>
        <w:ind w:left="230" w:hanging="230"/>
      </w:pPr>
      <w:r>
        <w:t>· Digital thermometer/hygrometer</w:t>
      </w:r>
    </w:p>
    <w:p w14:paraId="27C6685A" w14:textId="77777777" w:rsidR="001264B1" w:rsidRDefault="00000000">
      <w:pPr>
        <w:spacing w:after="0" w:line="276" w:lineRule="auto"/>
        <w:ind w:left="230" w:hanging="230"/>
      </w:pPr>
      <w:r>
        <w:t>· Pressure sprayer or misting system</w:t>
      </w:r>
    </w:p>
    <w:p w14:paraId="019E030A" w14:textId="77777777" w:rsidR="001264B1" w:rsidRDefault="00000000">
      <w:pPr>
        <w:spacing w:after="0" w:line="276" w:lineRule="auto"/>
        <w:ind w:left="230" w:hanging="230"/>
      </w:pPr>
      <w:r>
        <w:t>· Reptisafe or similar water conditioner</w:t>
      </w:r>
    </w:p>
    <w:p w14:paraId="25E74EE8" w14:textId="77777777" w:rsidR="001264B1" w:rsidRDefault="00000000">
      <w:pPr>
        <w:spacing w:after="0" w:line="276" w:lineRule="auto"/>
        <w:ind w:left="230" w:hanging="230"/>
      </w:pPr>
      <w:r>
        <w:t>· Small shallow water dish</w:t>
      </w:r>
    </w:p>
    <w:p w14:paraId="35CADD92" w14:textId="77777777" w:rsidR="001264B1" w:rsidRDefault="00000000">
      <w:pPr>
        <w:spacing w:after="0" w:line="276" w:lineRule="auto"/>
        <w:ind w:left="230" w:hanging="230"/>
      </w:pPr>
      <w:r>
        <w:t>· 2-4" moisture-holding substrate such as organic topsoil and coco fiber</w:t>
      </w:r>
    </w:p>
    <w:p w14:paraId="42A2ED5D" w14:textId="77777777" w:rsidR="001264B1" w:rsidRDefault="00000000">
      <w:pPr>
        <w:spacing w:after="0" w:line="276" w:lineRule="auto"/>
        <w:ind w:left="230" w:hanging="230"/>
      </w:pPr>
      <w:r>
        <w:t>· Untreated sphagnum moss</w:t>
      </w:r>
    </w:p>
    <w:p w14:paraId="7F78D74E" w14:textId="77777777" w:rsidR="001264B1" w:rsidRDefault="00000000">
      <w:pPr>
        <w:spacing w:after="0" w:line="276" w:lineRule="auto"/>
        <w:ind w:left="230" w:hanging="230"/>
      </w:pPr>
      <w:r>
        <w:t>· Clean leaf litter</w:t>
      </w:r>
    </w:p>
    <w:p w14:paraId="59E8D953" w14:textId="77777777" w:rsidR="001264B1" w:rsidRDefault="00000000">
      <w:pPr>
        <w:spacing w:after="0" w:line="276" w:lineRule="auto"/>
        <w:ind w:left="230" w:hanging="230"/>
      </w:pPr>
      <w:r>
        <w:t>· Humid hide</w:t>
      </w:r>
    </w:p>
    <w:p w14:paraId="54E62715" w14:textId="77777777" w:rsidR="001264B1" w:rsidRDefault="00000000">
      <w:pPr>
        <w:spacing w:after="0" w:line="276" w:lineRule="auto"/>
        <w:ind w:left="230" w:hanging="230"/>
      </w:pPr>
      <w:r>
        <w:t>· Flat hides, cork bark, cork tubes, low branches, rocks, and foliage</w:t>
      </w:r>
    </w:p>
    <w:p w14:paraId="1C7639FB" w14:textId="77777777" w:rsidR="001264B1" w:rsidRDefault="00000000">
      <w:pPr>
        <w:spacing w:after="0" w:line="276" w:lineRule="auto"/>
        <w:ind w:left="230" w:hanging="230"/>
      </w:pPr>
      <w:r>
        <w:t>· Feeding tongs</w:t>
      </w:r>
    </w:p>
    <w:p w14:paraId="7E9B147E" w14:textId="77777777" w:rsidR="001264B1" w:rsidRDefault="00000000">
      <w:pPr>
        <w:spacing w:after="0" w:line="276" w:lineRule="auto"/>
        <w:ind w:left="230" w:hanging="230"/>
      </w:pPr>
      <w:r>
        <w:t>· Crickets, dubia roaches, discoid roaches, black soldier fly larvae, silkworms, hornworms, or other appropriate feeders</w:t>
      </w:r>
    </w:p>
    <w:p w14:paraId="1E6E1C76" w14:textId="77777777" w:rsidR="001264B1" w:rsidRDefault="00000000">
      <w:pPr>
        <w:spacing w:after="0" w:line="276" w:lineRule="auto"/>
        <w:ind w:left="230" w:hanging="230"/>
      </w:pPr>
      <w:r>
        <w:t>· Calcium supplement and reptile multivitamin</w:t>
      </w:r>
    </w:p>
    <w:p w14:paraId="0146A9EC" w14:textId="77777777" w:rsidR="001264B1" w:rsidRDefault="00000000">
      <w:pPr>
        <w:keepNext/>
        <w:spacing w:after="0" w:line="276" w:lineRule="auto"/>
      </w:pPr>
      <w:r>
        <w:rPr>
          <w:b/>
          <w:color w:val="000000"/>
        </w:rPr>
        <w:t>Housing</w:t>
      </w:r>
    </w:p>
    <w:p w14:paraId="0EF1680D" w14:textId="77777777" w:rsidR="001264B1" w:rsidRDefault="00000000">
      <w:pPr>
        <w:spacing w:after="0" w:line="276" w:lineRule="auto"/>
      </w:pPr>
      <w:r>
        <w:t>Although Chinese cave geckos are not especially large, they should still be given enough room to explore, hunt, hide, and regulate their body temperature. A single adult should ideally be housed in a 24" x 18" x 18" front-opening terrarium or similarly sized enclosure.</w:t>
      </w:r>
    </w:p>
    <w:p w14:paraId="5E317FBB" w14:textId="77777777" w:rsidR="001264B1" w:rsidRDefault="00000000">
      <w:pPr>
        <w:spacing w:after="0" w:line="276" w:lineRule="auto"/>
      </w:pPr>
      <w:r>
        <w:lastRenderedPageBreak/>
        <w:t>Chinese cave geckos are mostly terrestrial, but they should not be kept in a flat, empty tank. They will use cork bark, low branches, rocks, and textured backgrounds, especially at night. The enclosure should have several hides, including at least one humid hide, and should provide cover across the warm, middle, and cool areas.</w:t>
      </w:r>
    </w:p>
    <w:p w14:paraId="2BFE1971" w14:textId="77777777" w:rsidR="001264B1" w:rsidRDefault="00000000">
      <w:pPr>
        <w:spacing w:after="0" w:line="276" w:lineRule="auto"/>
      </w:pPr>
      <w:r>
        <w:t>This species is shy and does best in a secure, cluttered enclosure. Bare setups can lead to stress, poor feeding, and excessive hiding. Juveniles may be started in smaller growout enclosures as long as heat, humidity, feeding, and sheds can be monitored closely.</w:t>
      </w:r>
    </w:p>
    <w:p w14:paraId="4E22C071" w14:textId="77777777" w:rsidR="001264B1" w:rsidRDefault="00000000">
      <w:pPr>
        <w:keepNext/>
        <w:spacing w:after="0" w:line="276" w:lineRule="auto"/>
      </w:pPr>
      <w:r>
        <w:rPr>
          <w:b/>
          <w:color w:val="000000"/>
        </w:rPr>
        <w:t>Lighting &amp; UVB</w:t>
      </w:r>
    </w:p>
    <w:p w14:paraId="263D9854" w14:textId="77777777" w:rsidR="001264B1" w:rsidRDefault="00000000">
      <w:pPr>
        <w:spacing w:after="0" w:line="276" w:lineRule="auto"/>
      </w:pPr>
      <w:r>
        <w:t>Chinese cave geckos are nocturnal, which means that they are primarily active at night. They do not need bright, intense lighting, but they should still have a clear day/night cycle. A simple 12-hour light cycle works well for most keepers.</w:t>
      </w:r>
    </w:p>
    <w:p w14:paraId="240989DC" w14:textId="77777777" w:rsidR="001264B1" w:rsidRDefault="00000000">
      <w:pPr>
        <w:spacing w:after="0" w:line="276" w:lineRule="auto"/>
      </w:pPr>
      <w:r>
        <w:t>Low-level UVB is optional but beneficial when provided correctly. If UVB is used, choose a low-output linear fixture such as an Arcadia ShadeDweller or Reptisun 5.0 over mesh, and provide plenty of shade so the gecko can avoid the light. The goal is gentle, shade-level UVB, not intense desert-style exposure.</w:t>
      </w:r>
    </w:p>
    <w:p w14:paraId="1CFA915E" w14:textId="77777777" w:rsidR="001264B1" w:rsidRDefault="00000000">
      <w:pPr>
        <w:spacing w:after="0" w:line="276" w:lineRule="auto"/>
      </w:pPr>
      <w:r>
        <w:t>Do not combine strong UVB with heavy D3 supplementation. If the gecko has access to appropriate UVB, use supplements more conservatively and make sure shaded retreats are always available.</w:t>
      </w:r>
    </w:p>
    <w:p w14:paraId="53A791D3" w14:textId="77777777" w:rsidR="001264B1" w:rsidRDefault="00000000">
      <w:pPr>
        <w:keepNext/>
        <w:spacing w:after="0" w:line="276" w:lineRule="auto"/>
      </w:pPr>
      <w:r>
        <w:rPr>
          <w:b/>
          <w:color w:val="000000"/>
        </w:rPr>
        <w:t>Heating</w:t>
      </w:r>
    </w:p>
    <w:p w14:paraId="5E921ADA" w14:textId="77777777" w:rsidR="001264B1" w:rsidRDefault="00000000">
      <w:pPr>
        <w:spacing w:after="0" w:line="276" w:lineRule="auto"/>
      </w:pPr>
      <w:r>
        <w:t>Chinese cave geckos are cold-blooded, which means that they have to move between areas of different temperatures in order to regulate their body temperature. In the wild, they warm up by using warm, sheltered surfaces rather than sitting under intense exposed sunlight. In captivity, this should be replicated with gentle heat.</w:t>
      </w:r>
    </w:p>
    <w:p w14:paraId="261CF6D0" w14:textId="77777777" w:rsidR="001264B1" w:rsidRDefault="00000000">
      <w:pPr>
        <w:spacing w:after="0" w:line="276" w:lineRule="auto"/>
      </w:pPr>
      <w:r>
        <w:rPr>
          <w:b/>
        </w:rPr>
        <w:t>Warm hide/basking area temperature: 80-82°F</w:t>
      </w:r>
    </w:p>
    <w:p w14:paraId="40354654" w14:textId="77777777" w:rsidR="001264B1" w:rsidRDefault="00000000">
      <w:pPr>
        <w:spacing w:after="0" w:line="276" w:lineRule="auto"/>
      </w:pPr>
      <w:r>
        <w:rPr>
          <w:b/>
        </w:rPr>
        <w:t>Cool zone temperature: 72-77°F</w:t>
      </w:r>
    </w:p>
    <w:p w14:paraId="56D7EA44" w14:textId="77777777" w:rsidR="001264B1" w:rsidRDefault="00000000">
      <w:pPr>
        <w:spacing w:after="0" w:line="276" w:lineRule="auto"/>
      </w:pPr>
      <w:r>
        <w:rPr>
          <w:b/>
        </w:rPr>
        <w:t>Nighttime temperature: 68-72°F</w:t>
      </w:r>
    </w:p>
    <w:p w14:paraId="3443262B" w14:textId="77777777" w:rsidR="001264B1" w:rsidRDefault="00000000">
      <w:pPr>
        <w:spacing w:after="0" w:line="276" w:lineRule="auto"/>
      </w:pPr>
      <w:r>
        <w:t>Avoid overheating this species. Ambient enclosure temperatures above the low 80s can cause heat stress. If your reptile room already stays warm, supplemental heat may not be necessary beyond a normal daytime light cycle.</w:t>
      </w:r>
    </w:p>
    <w:p w14:paraId="0F1C15F1" w14:textId="77777777" w:rsidR="001264B1" w:rsidRDefault="00000000">
      <w:pPr>
        <w:spacing w:after="0" w:line="276" w:lineRule="auto"/>
      </w:pPr>
      <w:r>
        <w:t>If using overhead heat, choose a low-wattage bulb and control it with a thermostat or dimmer. If using an under-tank heat pad for a warm hide, it must be regulated by a thermostat with the probe placed where the gecko actually rests. Never use unregulated heat pads or heat rocks.</w:t>
      </w:r>
    </w:p>
    <w:p w14:paraId="43827B9E" w14:textId="77777777" w:rsidR="001264B1" w:rsidRDefault="00000000">
      <w:pPr>
        <w:keepNext/>
        <w:spacing w:after="0" w:line="276" w:lineRule="auto"/>
      </w:pPr>
      <w:r>
        <w:rPr>
          <w:b/>
          <w:color w:val="000000"/>
        </w:rPr>
        <w:t>Humidity</w:t>
      </w:r>
    </w:p>
    <w:p w14:paraId="7FCD37A8" w14:textId="77777777" w:rsidR="001264B1" w:rsidRDefault="00000000">
      <w:pPr>
        <w:spacing w:after="0" w:line="276" w:lineRule="auto"/>
      </w:pPr>
      <w:r>
        <w:t>Chinese cave geckos do best with moderate to high humidity that rises and falls naturally. A practical range is 50-90%, with lower humidity during the day and higher humidity at night after misting.</w:t>
      </w:r>
    </w:p>
    <w:p w14:paraId="7EDD315F" w14:textId="77777777" w:rsidR="001264B1" w:rsidRDefault="00000000">
      <w:pPr>
        <w:spacing w:after="0" w:line="276" w:lineRule="auto"/>
      </w:pPr>
      <w:r>
        <w:lastRenderedPageBreak/>
        <w:t>Mist the enclosure in the evening, and add a light morning misting if the enclosure dries out too quickly. The enclosure should be humid, but it should not stay stagnant or soaking wet. Good airflow is still important.</w:t>
      </w:r>
    </w:p>
    <w:p w14:paraId="06BC07C5" w14:textId="77777777" w:rsidR="001264B1" w:rsidRDefault="00000000">
      <w:pPr>
        <w:spacing w:after="0" w:line="276" w:lineRule="auto"/>
      </w:pPr>
      <w:r>
        <w:t>A humid hide with damp sphagnum moss or moist substrate should be available at all times, especially during shedding. A shallow dish of clean water should also be provided even if the gecko usually drinks droplets after misting.</w:t>
      </w:r>
    </w:p>
    <w:p w14:paraId="7682C696" w14:textId="77777777" w:rsidR="001264B1" w:rsidRDefault="00000000">
      <w:pPr>
        <w:keepNext/>
        <w:spacing w:after="0" w:line="276" w:lineRule="auto"/>
      </w:pPr>
      <w:r>
        <w:rPr>
          <w:b/>
          <w:color w:val="000000"/>
        </w:rPr>
        <w:t>Substrate</w:t>
      </w:r>
    </w:p>
    <w:p w14:paraId="12096746" w14:textId="77777777" w:rsidR="001264B1" w:rsidRDefault="00000000">
      <w:pPr>
        <w:spacing w:after="0" w:line="276" w:lineRule="auto"/>
      </w:pPr>
      <w:r>
        <w:t>Chinese cave geckos need a substrate that holds humidity without becoming swampy. A good DIY substrate is a mix of 60% organic topsoil and 40% coco fiber, with a layer of clean leaf litter on top. Untreated sphagnum moss can be used in the humid hide or mixed lightly into the top layer.</w:t>
      </w:r>
    </w:p>
    <w:p w14:paraId="0DCBA8CC" w14:textId="77777777" w:rsidR="001264B1" w:rsidRDefault="00000000">
      <w:pPr>
        <w:spacing w:after="0" w:line="276" w:lineRule="auto"/>
      </w:pPr>
      <w:r>
        <w:t>Use about 2-4" of substrate. The lower layers can stay slightly damp, but the surface should not remain constantly wet. Cork bark, leaf litter, and moss patches help create humid microclimates without turning the entire enclosure into a wet box.</w:t>
      </w:r>
    </w:p>
    <w:p w14:paraId="59174EB5" w14:textId="77777777" w:rsidR="001264B1" w:rsidRDefault="00000000">
      <w:pPr>
        <w:spacing w:after="0" w:line="276" w:lineRule="auto"/>
      </w:pPr>
      <w:r>
        <w:t>Feces and urates should be removed daily, and contaminated substrate should be scooped out and replaced. The substrate should be completely replaced every 1-3 months in a simple setup, depending on cleanliness and moisture levels. Bioactive setups require springtails, isopods, live plants, and ongoing monitoring.</w:t>
      </w:r>
    </w:p>
    <w:p w14:paraId="6E336339" w14:textId="77777777" w:rsidR="001264B1" w:rsidRDefault="00000000">
      <w:pPr>
        <w:keepNext/>
        <w:spacing w:after="0" w:line="276" w:lineRule="auto"/>
      </w:pPr>
      <w:r>
        <w:rPr>
          <w:b/>
          <w:color w:val="000000"/>
        </w:rPr>
        <w:t>Food</w:t>
      </w:r>
    </w:p>
    <w:p w14:paraId="44726A02" w14:textId="77777777" w:rsidR="001264B1" w:rsidRDefault="00000000">
      <w:pPr>
        <w:spacing w:after="0" w:line="276" w:lineRule="auto"/>
      </w:pPr>
      <w:r>
        <w:t>Chinese cave geckos are strict insectivores, which means that they eat insects and should not be fed fruit, crested gecko diet, baby food, or vegetables. They usually feed best in the evening or after lights out.</w:t>
      </w:r>
    </w:p>
    <w:p w14:paraId="7459A292" w14:textId="77777777" w:rsidR="001264B1" w:rsidRDefault="00000000">
      <w:pPr>
        <w:spacing w:after="0" w:line="276" w:lineRule="auto"/>
      </w:pPr>
      <w:r>
        <w:t>Good feeder insects include crickets, dubia roaches, discoid roaches, black soldier fly larvae, silkworms, small hornworms, and appropriately sized mealworms as occasional variety. Feeder insects should be no larger than the gecko’s head or the space between the gecko’s eyes.</w:t>
      </w:r>
    </w:p>
    <w:p w14:paraId="2DBE9EB2" w14:textId="77777777" w:rsidR="001264B1" w:rsidRDefault="00000000">
      <w:pPr>
        <w:spacing w:after="0" w:line="276" w:lineRule="auto"/>
      </w:pPr>
      <w:r>
        <w:t>How often Chinese cave geckos need to eat depends on age:</w:t>
      </w:r>
    </w:p>
    <w:p w14:paraId="04DADC9F" w14:textId="77777777" w:rsidR="001264B1" w:rsidRDefault="00000000">
      <w:pPr>
        <w:spacing w:after="0" w:line="276" w:lineRule="auto"/>
      </w:pPr>
      <w:r>
        <w:rPr>
          <w:b/>
          <w:u w:val="single"/>
        </w:rPr>
        <w:t>Juveniles - small insects daily or 5-6x/week</w:t>
      </w:r>
    </w:p>
    <w:p w14:paraId="5B4E7DF3" w14:textId="77777777" w:rsidR="001264B1" w:rsidRDefault="00000000">
      <w:pPr>
        <w:spacing w:after="0" w:line="276" w:lineRule="auto"/>
      </w:pPr>
      <w:r>
        <w:rPr>
          <w:b/>
          <w:u w:val="single"/>
        </w:rPr>
        <w:t>Adults - appropriately sized insects every other day</w:t>
      </w:r>
    </w:p>
    <w:p w14:paraId="6D42CA56" w14:textId="77777777" w:rsidR="001264B1" w:rsidRDefault="00000000">
      <w:pPr>
        <w:spacing w:after="0" w:line="276" w:lineRule="auto"/>
      </w:pPr>
      <w:r>
        <w:t>Offer only what the gecko will eat in a short feeding period, then remove uneaten feeders. Do not leave large numbers of crickets loose in the enclosure overnight, as they can stress or bite the gecko.</w:t>
      </w:r>
    </w:p>
    <w:p w14:paraId="36593722" w14:textId="77777777" w:rsidR="001264B1" w:rsidRDefault="00000000">
      <w:pPr>
        <w:keepNext/>
        <w:spacing w:after="0" w:line="276" w:lineRule="auto"/>
      </w:pPr>
      <w:r>
        <w:rPr>
          <w:b/>
          <w:color w:val="000000"/>
        </w:rPr>
        <w:t>Supplements</w:t>
      </w:r>
    </w:p>
    <w:p w14:paraId="17A4F0CA" w14:textId="77777777" w:rsidR="001264B1" w:rsidRDefault="00000000">
      <w:pPr>
        <w:spacing w:after="0" w:line="276" w:lineRule="auto"/>
      </w:pPr>
      <w:r>
        <w:t>Feeder insects need to be gut-loaded and lightly dusted to balance the calcium-phosphorus ratio. Gut-loading means feeding the insects a nutritious diet for 24-48 hours before feeding them to your gecko.</w:t>
      </w:r>
    </w:p>
    <w:p w14:paraId="2DB63C44" w14:textId="77777777" w:rsidR="001264B1" w:rsidRDefault="00000000">
      <w:pPr>
        <w:spacing w:after="0" w:line="276" w:lineRule="auto"/>
      </w:pPr>
      <w:r>
        <w:t>If using UVB over the enclosure: Use calcium without D3 for most feedings, and use a reptile multivitamin according to the product label.</w:t>
      </w:r>
    </w:p>
    <w:p w14:paraId="4332D019" w14:textId="77777777" w:rsidR="001264B1" w:rsidRDefault="00000000">
      <w:pPr>
        <w:spacing w:after="0" w:line="276" w:lineRule="auto"/>
      </w:pPr>
      <w:r>
        <w:t>If not using UVB: Use a supplement schedule that includes D3, but do not heavily dust every meal. Too much D3 can be harmful, especially when combined with UVB.</w:t>
      </w:r>
    </w:p>
    <w:p w14:paraId="0F662F4B" w14:textId="77777777" w:rsidR="001264B1" w:rsidRDefault="00000000">
      <w:pPr>
        <w:spacing w:after="0" w:line="276" w:lineRule="auto"/>
      </w:pPr>
      <w:r>
        <w:lastRenderedPageBreak/>
        <w:t>The important thing to remember with supplements is:</w:t>
      </w:r>
    </w:p>
    <w:p w14:paraId="5E310C69" w14:textId="77777777" w:rsidR="001264B1" w:rsidRDefault="00000000">
      <w:pPr>
        <w:spacing w:after="0" w:line="276" w:lineRule="auto"/>
      </w:pPr>
      <w:r>
        <w:t>Use a light coating, not a heavy powder layer.</w:t>
      </w:r>
    </w:p>
    <w:p w14:paraId="1AB612E1" w14:textId="77777777" w:rsidR="001264B1" w:rsidRDefault="00000000">
      <w:pPr>
        <w:spacing w:after="0" w:line="276" w:lineRule="auto"/>
      </w:pPr>
      <w:r>
        <w:t>Do not combine strong UVB with frequent D3 supplementation.</w:t>
      </w:r>
    </w:p>
    <w:p w14:paraId="55FF0972" w14:textId="77777777" w:rsidR="001264B1" w:rsidRDefault="00000000">
      <w:pPr>
        <w:spacing w:after="0" w:line="276" w:lineRule="auto"/>
      </w:pPr>
      <w:r>
        <w:t>Use varied, well-fed insects instead of relying on powder alone.</w:t>
      </w:r>
    </w:p>
    <w:p w14:paraId="341A2DBC" w14:textId="77777777" w:rsidR="001264B1" w:rsidRDefault="00000000">
      <w:pPr>
        <w:keepNext/>
        <w:spacing w:after="0" w:line="276" w:lineRule="auto"/>
      </w:pPr>
      <w:r>
        <w:rPr>
          <w:b/>
          <w:color w:val="000000"/>
        </w:rPr>
        <w:t>Decor</w:t>
      </w:r>
    </w:p>
    <w:p w14:paraId="6B595E89" w14:textId="77777777" w:rsidR="001264B1" w:rsidRDefault="00000000">
      <w:pPr>
        <w:spacing w:after="0" w:line="276" w:lineRule="auto"/>
      </w:pPr>
      <w:r>
        <w:t>Decorations play a vital role in your Chinese cave gecko’s enclosure as environmental enrichment. Enrichment items encourage exercise, hiding, climbing, hunting, and other natural behaviors.</w:t>
      </w:r>
    </w:p>
    <w:p w14:paraId="5E8C946B" w14:textId="77777777" w:rsidR="001264B1" w:rsidRDefault="00000000">
      <w:pPr>
        <w:spacing w:after="0" w:line="276" w:lineRule="auto"/>
      </w:pPr>
      <w:r>
        <w:t>Good decor can include cork bark tubes, cork flats, flat rocks, low branches, artificial foliage, live plants, bark backgrounds, small caves, humid hides, and leaf litter. The enclosure should have several tight hiding options so the gecko can feel secure during the day.</w:t>
      </w:r>
    </w:p>
    <w:p w14:paraId="5226C761" w14:textId="77777777" w:rsidR="001264B1" w:rsidRDefault="00000000">
      <w:pPr>
        <w:spacing w:after="0" w:line="276" w:lineRule="auto"/>
      </w:pPr>
      <w:r>
        <w:t>Chinese cave geckos are best treated as display animals. Some individuals can learn to tong-feed, but regular handling is not recommended and can cause stress.</w:t>
      </w:r>
    </w:p>
    <w:p w14:paraId="34BBAD67" w14:textId="6B7149ED" w:rsidR="001264B1" w:rsidRDefault="00000000">
      <w:pPr>
        <w:spacing w:after="0" w:line="276" w:lineRule="auto"/>
      </w:pPr>
      <w:r>
        <w:rPr>
          <w:b/>
        </w:rPr>
        <w:t>Cohabitation</w:t>
      </w:r>
    </w:p>
    <w:p w14:paraId="1EF8281B" w14:textId="77777777" w:rsidR="001264B1" w:rsidRDefault="00000000">
      <w:pPr>
        <w:spacing w:after="0" w:line="276" w:lineRule="auto"/>
      </w:pPr>
      <w:r>
        <w:t>Chinese cave geckos are best kept individually, especially for newer keepers. Females may sometimes be housed together in larger, heavily furnished enclosures, but this requires close monitoring and a spare enclosure in case separation is needed.</w:t>
      </w:r>
    </w:p>
    <w:p w14:paraId="31274590" w14:textId="742DFC09" w:rsidR="001264B1" w:rsidRDefault="00903EEE">
      <w:pPr>
        <w:spacing w:after="0" w:line="276" w:lineRule="auto"/>
      </w:pPr>
      <w:r>
        <w:rPr>
          <w:noProof/>
        </w:rPr>
        <w:drawing>
          <wp:anchor distT="0" distB="0" distL="0" distR="0" simplePos="0" relativeHeight="251658240" behindDoc="0" locked="0" layoutInCell="1" allowOverlap="1" wp14:anchorId="4AA4702A" wp14:editId="17AAF0EA">
            <wp:simplePos x="0" y="0"/>
            <wp:positionH relativeFrom="page">
              <wp:posOffset>1143000</wp:posOffset>
            </wp:positionH>
            <wp:positionV relativeFrom="margin">
              <wp:posOffset>4389120</wp:posOffset>
            </wp:positionV>
            <wp:extent cx="5486400" cy="228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6"/>
                    <a:stretch>
                      <a:fillRect/>
                    </a:stretch>
                  </pic:blipFill>
                  <pic:spPr>
                    <a:xfrm>
                      <a:off x="0" y="0"/>
                      <a:ext cx="5486400" cy="2286000"/>
                    </a:xfrm>
                    <a:prstGeom prst="rect">
                      <a:avLst/>
                    </a:prstGeom>
                  </pic:spPr>
                </pic:pic>
              </a:graphicData>
            </a:graphic>
          </wp:anchor>
        </w:drawing>
      </w:r>
      <w:r w:rsidR="00000000">
        <w:rPr>
          <w:b/>
          <w:i/>
        </w:rPr>
        <w:t>Males should never be housed together. A male and female should only be housed together intentionally for breeding, and even then the female must be monitored for weight loss, stress, repeated breeding, and injuries.</w:t>
      </w:r>
    </w:p>
    <w:sectPr w:rsidR="001264B1"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83206299">
    <w:abstractNumId w:val="8"/>
  </w:num>
  <w:num w:numId="2" w16cid:durableId="1381782874">
    <w:abstractNumId w:val="6"/>
  </w:num>
  <w:num w:numId="3" w16cid:durableId="616259153">
    <w:abstractNumId w:val="5"/>
  </w:num>
  <w:num w:numId="4" w16cid:durableId="745613882">
    <w:abstractNumId w:val="4"/>
  </w:num>
  <w:num w:numId="5" w16cid:durableId="704528712">
    <w:abstractNumId w:val="7"/>
  </w:num>
  <w:num w:numId="6" w16cid:durableId="1382289640">
    <w:abstractNumId w:val="3"/>
  </w:num>
  <w:num w:numId="7" w16cid:durableId="1028533199">
    <w:abstractNumId w:val="2"/>
  </w:num>
  <w:num w:numId="8" w16cid:durableId="476998531">
    <w:abstractNumId w:val="1"/>
  </w:num>
  <w:num w:numId="9" w16cid:durableId="794828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64B1"/>
    <w:rsid w:val="0015074B"/>
    <w:rsid w:val="0029639D"/>
    <w:rsid w:val="00326F90"/>
    <w:rsid w:val="00903EEE"/>
    <w:rsid w:val="00AA1D8D"/>
    <w:rsid w:val="00AE7FE6"/>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A40AD3"/>
  <w14:defaultImageDpi w14:val="300"/>
  <w15:docId w15:val="{E5093440-5501-4E5C-BE67-2B5F588CB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59" w:lineRule="auto"/>
    </w:pPr>
    <w:rPr>
      <w:rFonts w:ascii="Arial" w:eastAsia="Arial" w:hAnsi="Arial"/>
      <w:sz w:val="24"/>
    </w:rPr>
  </w:style>
  <w:style w:type="paragraph" w:styleId="Heading1">
    <w:name w:val="heading 1"/>
    <w:basedOn w:val="Normal"/>
    <w:next w:val="Normal"/>
    <w:link w:val="Heading1Char"/>
    <w:uiPriority w:val="9"/>
    <w:qFormat/>
    <w:rsid w:val="00FC693F"/>
    <w:pPr>
      <w:keepNext/>
      <w:keepLines/>
      <w:spacing w:before="120" w:after="40"/>
      <w:outlineLvl w:val="0"/>
    </w:pPr>
    <w:rPr>
      <w:rFonts w:asciiTheme="majorHAnsi" w:eastAsiaTheme="majorEastAsia" w:hAnsiTheme="majorHAnsi" w:cstheme="majorBidi"/>
      <w:b/>
      <w:bCs/>
      <w:color w:val="000000"/>
      <w:sz w:val="22"/>
      <w:szCs w:val="28"/>
    </w:rPr>
  </w:style>
  <w:style w:type="paragraph" w:styleId="Heading2">
    <w:name w:val="heading 2"/>
    <w:basedOn w:val="Normal"/>
    <w:next w:val="Normal"/>
    <w:link w:val="Heading2Char"/>
    <w:uiPriority w:val="9"/>
    <w:unhideWhenUsed/>
    <w:qFormat/>
    <w:rsid w:val="00FC693F"/>
    <w:pPr>
      <w:keepNext/>
      <w:keepLines/>
      <w:spacing w:before="120" w:after="40"/>
      <w:outlineLvl w:val="1"/>
    </w:pPr>
    <w:rPr>
      <w:rFonts w:asciiTheme="majorHAnsi" w:eastAsiaTheme="majorEastAsia" w:hAnsiTheme="majorHAnsi" w:cstheme="majorBidi"/>
      <w:b/>
      <w:bCs/>
      <w:color w:val="000000"/>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 Cave Gecko Care Guide</dc:title>
  <dc:subject>Reptile care guide</dc:subject>
  <dc:creator>Red Rocks Exotic Reptiles</dc:creator>
  <cp:keywords>Chinese Cave Gecko, Goniurosaurus hainanensis, care guide</cp:keywords>
  <dc:description/>
  <cp:lastModifiedBy>Steve G</cp:lastModifiedBy>
  <cp:revision>2</cp:revision>
  <dcterms:created xsi:type="dcterms:W3CDTF">2013-12-23T23:15:00Z</dcterms:created>
  <dcterms:modified xsi:type="dcterms:W3CDTF">2026-07-03T18:02:00Z</dcterms:modified>
  <cp:category/>
</cp:coreProperties>
</file>