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after="0" w:line="276" w:lineRule="auto" w:before="0"/>
        <w:jc w:val="left"/>
      </w:pPr>
      <w:r>
        <w:rPr>
          <w:rFonts w:ascii="Arial" w:hAnsi="Arial"/>
          <w:b/>
          <w:sz w:val="40"/>
          <w:u w:val="single"/>
        </w:rPr>
        <w:t>Moorish Gecko (</w:t>
      </w:r>
      <w:r>
        <w:rPr>
          <w:rFonts w:ascii="Arial" w:hAnsi="Arial"/>
          <w:b/>
          <w:i/>
          <w:sz w:val="40"/>
          <w:u w:val="single"/>
        </w:rPr>
        <w:t>Tarentola mauritanica</w:t>
      </w:r>
      <w:r>
        <w:rPr>
          <w:rFonts w:ascii="Arial" w:hAnsi="Arial"/>
          <w:b/>
          <w:sz w:val="40"/>
          <w:u w:val="single"/>
        </w:rPr>
        <w:t>)</w:t>
      </w:r>
    </w:p>
    <w:p>
      <w:pPr>
        <w:spacing w:line="276" w:lineRule="auto" w:before="0" w:after="0"/>
      </w:pPr>
      <w:r>
        <w:rPr>
          <w:rFonts w:ascii="Arial" w:hAnsi="Arial"/>
          <w:b/>
          <w:sz w:val="24"/>
          <w:u w:val="none"/>
        </w:rPr>
        <w:t>Difficulty:</w:t>
      </w:r>
      <w:r>
        <w:rPr>
          <w:rFonts w:ascii="Arial" w:hAnsi="Arial"/>
          <w:b/>
          <w:sz w:val="24"/>
          <w:u w:val="none"/>
        </w:rPr>
        <w:t xml:space="preserve"> Easy-Intermediate</w:t>
      </w:r>
    </w:p>
    <w:p>
      <w:pPr>
        <w:spacing w:line="276" w:lineRule="auto" w:before="0" w:after="0"/>
      </w:pPr>
      <w:r>
        <w:rPr>
          <w:rFonts w:ascii="Arial" w:hAnsi="Arial"/>
          <w:sz w:val="24"/>
        </w:rPr>
        <w:t>Moorish geckos, also called crocodile geckos or common wall geckos, are small, hardy geckos that usually reach around 5-6" long. They have large eyes, strong toe pads, a flattened body, and raised bumpy scales that give them a rough, armored appearance.</w:t>
      </w:r>
    </w:p>
    <w:p>
      <w:pPr>
        <w:spacing w:line="276" w:lineRule="auto" w:before="0" w:after="0"/>
      </w:pPr>
      <w:r>
        <w:rPr>
          <w:rFonts w:ascii="Arial" w:hAnsi="Arial"/>
          <w:sz w:val="24"/>
        </w:rPr>
        <w:t>Moorish geckos are native around the western Mediterranean region of North Africa and Europe and have also been introduced to other areas. They are commonly found on stone walls, buildings, fences, rocky areas, and warm coastal habitats where they hunt insects at night. With proper care, they can live 8-10+ years in captivity.</w:t>
      </w:r>
    </w:p>
    <w:p>
      <w:pPr>
        <w:pStyle w:val="Heading3"/>
        <w:keepNext/>
        <w:spacing w:before="0" w:after="0" w:line="276" w:lineRule="auto"/>
      </w:pPr>
      <w:r>
        <w:rPr>
          <w:rFonts w:ascii="Arial" w:hAnsi="Arial"/>
          <w:b/>
          <w:color w:val="000000"/>
          <w:sz w:val="26"/>
          <w:u w:val="single"/>
        </w:rPr>
        <w:t>Shopping List</w:t>
      </w:r>
    </w:p>
    <w:p>
      <w:pPr>
        <w:spacing w:after="0" w:line="276" w:lineRule="auto" w:before="0"/>
        <w:ind w:left="230" w:hanging="230"/>
      </w:pPr>
      <w:r>
        <w:rPr>
          <w:rFonts w:ascii="Arial" w:hAnsi="Arial"/>
          <w:sz w:val="24"/>
        </w:rPr>
        <w:t>· 12" x 12" x 18" vertical terrarium minimum, 18" x 18" x 18" or larger preferred</w:t>
      </w:r>
    </w:p>
    <w:p>
      <w:pPr>
        <w:spacing w:after="0" w:line="276" w:lineRule="auto" w:before="0"/>
        <w:ind w:left="230" w:hanging="230"/>
      </w:pPr>
      <w:r>
        <w:rPr>
          <w:rFonts w:ascii="Arial" w:hAnsi="Arial"/>
          <w:sz w:val="24"/>
        </w:rPr>
        <w:t>· Low-wattage halogen heat lamp or ceramic heat emitter</w:t>
      </w:r>
    </w:p>
    <w:p>
      <w:pPr>
        <w:spacing w:after="0" w:line="276" w:lineRule="auto" w:before="0"/>
        <w:ind w:left="230" w:hanging="230"/>
      </w:pPr>
      <w:r>
        <w:rPr>
          <w:rFonts w:ascii="Arial" w:hAnsi="Arial"/>
          <w:sz w:val="24"/>
        </w:rPr>
        <w:t>· 5.5" dome lamp with ceramic socket</w:t>
      </w:r>
    </w:p>
    <w:p>
      <w:pPr>
        <w:spacing w:after="0" w:line="276" w:lineRule="auto" w:before="0"/>
        <w:ind w:left="230" w:hanging="230"/>
      </w:pPr>
      <w:r>
        <w:rPr>
          <w:rFonts w:ascii="Arial" w:hAnsi="Arial"/>
          <w:sz w:val="24"/>
        </w:rPr>
        <w:t>· Thermostat or lamp dimmer for heat safety</w:t>
      </w:r>
    </w:p>
    <w:p>
      <w:pPr>
        <w:spacing w:after="0" w:line="276" w:lineRule="auto" w:before="0"/>
        <w:ind w:left="230" w:hanging="230"/>
      </w:pPr>
      <w:r>
        <w:rPr>
          <w:rFonts w:ascii="Arial" w:hAnsi="Arial"/>
          <w:sz w:val="24"/>
        </w:rPr>
        <w:t>· Plug-in light timer</w:t>
      </w:r>
    </w:p>
    <w:p>
      <w:pPr>
        <w:spacing w:after="0" w:line="276" w:lineRule="auto" w:before="0"/>
        <w:ind w:left="230" w:hanging="230"/>
      </w:pPr>
      <w:r>
        <w:rPr>
          <w:rFonts w:ascii="Arial" w:hAnsi="Arial"/>
          <w:sz w:val="24"/>
        </w:rPr>
        <w:t>· Low-level UVB fixture such as Arcadia ShadeDweller or Reptisun 5.0 over mesh</w:t>
      </w:r>
    </w:p>
    <w:p>
      <w:pPr>
        <w:spacing w:after="0" w:line="276" w:lineRule="auto" w:before="0"/>
        <w:ind w:left="230" w:hanging="230"/>
      </w:pPr>
      <w:r>
        <w:rPr>
          <w:rFonts w:ascii="Arial" w:hAnsi="Arial"/>
          <w:sz w:val="24"/>
        </w:rPr>
        <w:t>· Infrared thermometer</w:t>
      </w:r>
    </w:p>
    <w:p>
      <w:pPr>
        <w:spacing w:after="0" w:line="276" w:lineRule="auto" w:before="0"/>
        <w:ind w:left="230" w:hanging="230"/>
      </w:pPr>
      <w:r>
        <w:rPr>
          <w:rFonts w:ascii="Arial" w:hAnsi="Arial"/>
          <w:sz w:val="24"/>
        </w:rPr>
        <w:t>· Digital thermometer/hygrometer</w:t>
      </w:r>
    </w:p>
    <w:p>
      <w:pPr>
        <w:spacing w:after="0" w:line="276" w:lineRule="auto" w:before="0"/>
        <w:ind w:left="230" w:hanging="230"/>
      </w:pPr>
      <w:r>
        <w:rPr>
          <w:rFonts w:ascii="Arial" w:hAnsi="Arial"/>
          <w:sz w:val="24"/>
        </w:rPr>
        <w:t>· Pressure sprayer</w:t>
      </w:r>
    </w:p>
    <w:p>
      <w:pPr>
        <w:spacing w:after="0" w:line="276" w:lineRule="auto" w:before="0"/>
        <w:ind w:left="230" w:hanging="230"/>
      </w:pPr>
      <w:r>
        <w:rPr>
          <w:rFonts w:ascii="Arial" w:hAnsi="Arial"/>
          <w:sz w:val="24"/>
        </w:rPr>
        <w:t>· Reptisafe or similar water conditioner</w:t>
      </w:r>
    </w:p>
    <w:p>
      <w:pPr>
        <w:spacing w:after="0" w:line="276" w:lineRule="auto" w:before="0"/>
        <w:ind w:left="230" w:hanging="230"/>
      </w:pPr>
      <w:r>
        <w:rPr>
          <w:rFonts w:ascii="Arial" w:hAnsi="Arial"/>
          <w:sz w:val="24"/>
        </w:rPr>
        <w:t>· Small shallow water dish</w:t>
      </w:r>
    </w:p>
    <w:p>
      <w:pPr>
        <w:spacing w:after="0" w:line="276" w:lineRule="auto" w:before="0"/>
        <w:ind w:left="230" w:hanging="230"/>
      </w:pPr>
      <w:r>
        <w:rPr>
          <w:rFonts w:ascii="Arial" w:hAnsi="Arial"/>
          <w:sz w:val="24"/>
        </w:rPr>
        <w:t>· 2-3" soil, sand, and coco-based substrate mix</w:t>
      </w:r>
    </w:p>
    <w:p>
      <w:pPr>
        <w:spacing w:after="0" w:line="276" w:lineRule="auto" w:before="0"/>
        <w:ind w:left="230" w:hanging="230"/>
      </w:pPr>
      <w:r>
        <w:rPr>
          <w:rFonts w:ascii="Arial" w:hAnsi="Arial"/>
          <w:sz w:val="24"/>
        </w:rPr>
        <w:t>· Cork bark, rock background, branches, vines, crevices, and foliage</w:t>
      </w:r>
    </w:p>
    <w:p>
      <w:pPr>
        <w:spacing w:after="0" w:line="276" w:lineRule="auto" w:before="0"/>
        <w:ind w:left="230" w:hanging="230"/>
      </w:pPr>
      <w:r>
        <w:rPr>
          <w:rFonts w:ascii="Arial" w:hAnsi="Arial"/>
          <w:sz w:val="24"/>
        </w:rPr>
        <w:t>· Feeding tongs</w:t>
      </w:r>
    </w:p>
    <w:p>
      <w:pPr>
        <w:spacing w:after="0" w:line="276" w:lineRule="auto" w:before="0"/>
        <w:ind w:left="230" w:hanging="230"/>
      </w:pPr>
      <w:r>
        <w:rPr>
          <w:rFonts w:ascii="Arial" w:hAnsi="Arial"/>
          <w:sz w:val="24"/>
        </w:rPr>
        <w:t>· Small crickets, small roaches, black soldier fly larvae, mealworms, and other feeder insects</w:t>
      </w:r>
    </w:p>
    <w:p>
      <w:pPr>
        <w:spacing w:after="0" w:line="276" w:lineRule="auto" w:before="0"/>
        <w:ind w:left="230" w:hanging="230"/>
      </w:pPr>
      <w:r>
        <w:rPr>
          <w:rFonts w:ascii="Arial" w:hAnsi="Arial"/>
          <w:sz w:val="24"/>
        </w:rPr>
        <w:t>· Calcium supplement and reptile multivitamin</w:t>
      </w:r>
    </w:p>
    <w:p>
      <w:pPr>
        <w:keepNext/>
        <w:spacing w:before="0" w:after="0" w:line="276" w:lineRule="auto"/>
      </w:pPr>
      <w:r>
        <w:rPr>
          <w:rFonts w:ascii="Arial" w:hAnsi="Arial"/>
          <w:b/>
          <w:color w:val="000000"/>
          <w:sz w:val="24"/>
          <w:u w:val="none"/>
        </w:rPr>
        <w:t>Housing</w:t>
      </w:r>
    </w:p>
    <w:p>
      <w:pPr>
        <w:spacing w:line="276" w:lineRule="auto" w:before="0" w:after="0"/>
      </w:pPr>
      <w:r>
        <w:rPr>
          <w:rFonts w:ascii="Arial" w:hAnsi="Arial"/>
          <w:sz w:val="24"/>
        </w:rPr>
        <w:t>Moorish geckos are wall and rock-dwelling geckos, so they should be kept in an enclosure with usable vertical surface area. A 12" x 12" x 18" terrarium is a minimum for one adult, but an 18" x 18" x 18" or larger enclosure is better.</w:t>
      </w:r>
    </w:p>
    <w:p>
      <w:pPr>
        <w:spacing w:line="276" w:lineRule="auto" w:before="0" w:after="0"/>
      </w:pPr>
      <w:r>
        <w:rPr>
          <w:rFonts w:ascii="Arial" w:hAnsi="Arial"/>
          <w:sz w:val="24"/>
        </w:rPr>
        <w:t>The enclosure should include cork bark, rock-like backgrounds, vertical hides, branches, vines, and tight crevices. This species prefers to wedge into secure spaces during the day and emerge at dusk or night.</w:t>
      </w:r>
    </w:p>
    <w:p>
      <w:pPr>
        <w:spacing w:line="276" w:lineRule="auto" w:before="0" w:after="0"/>
      </w:pPr>
      <w:r>
        <w:rPr>
          <w:rFonts w:ascii="Arial" w:hAnsi="Arial"/>
          <w:sz w:val="24"/>
        </w:rPr>
        <w:t>A secure lid and escape-proof doors are required. Moorish geckos climb glass and can slip through surprisingly small gaps. They are best treated as display animals rather than frequent handling pets.</w:t>
      </w:r>
    </w:p>
    <w:p>
      <w:pPr>
        <w:keepNext/>
        <w:spacing w:before="0" w:after="0" w:line="276" w:lineRule="auto"/>
      </w:pPr>
      <w:r>
        <w:rPr>
          <w:rFonts w:ascii="Arial" w:hAnsi="Arial"/>
          <w:b/>
          <w:color w:val="000000"/>
          <w:sz w:val="24"/>
          <w:u w:val="none"/>
        </w:rPr>
        <w:t>Lighting &amp; UVB</w:t>
      </w:r>
    </w:p>
    <w:p>
      <w:pPr>
        <w:spacing w:line="276" w:lineRule="auto" w:before="0" w:after="0"/>
      </w:pPr>
      <w:r>
        <w:rPr>
          <w:rFonts w:ascii="Arial" w:hAnsi="Arial"/>
          <w:sz w:val="24"/>
        </w:rPr>
        <w:t>Moorish geckos are mostly nocturnal and crepuscular, but they are known to bask near shelter and may be active in daylight at times. A normal day/night cycle is important.</w:t>
      </w:r>
    </w:p>
    <w:p>
      <w:pPr>
        <w:spacing w:line="276" w:lineRule="auto" w:before="0" w:after="0"/>
      </w:pPr>
      <w:r>
        <w:rPr>
          <w:rFonts w:ascii="Arial" w:hAnsi="Arial"/>
          <w:sz w:val="24"/>
        </w:rPr>
        <w:t>Low-level UVB is recommended when provided correctly. Use a shade-dweller or low-output linear UVB bulb over part of the enclosure, with shaded hides and crevices available. The goal is gentle Mediterranean shade exposure, not intense desert UVB.</w:t>
      </w:r>
    </w:p>
    <w:p>
      <w:pPr>
        <w:spacing w:line="276" w:lineRule="auto" w:before="0" w:after="0"/>
      </w:pPr>
      <w:r>
        <w:rPr>
          <w:rFonts w:ascii="Arial" w:hAnsi="Arial"/>
          <w:sz w:val="24"/>
        </w:rPr>
        <w:t>Lights should be on a timer for 10-12 hours per day. Do not use colored night bulbs.</w:t>
      </w:r>
    </w:p>
    <w:p>
      <w:pPr>
        <w:keepNext/>
        <w:spacing w:before="0" w:after="0" w:line="276" w:lineRule="auto"/>
      </w:pPr>
      <w:r>
        <w:rPr>
          <w:rFonts w:ascii="Arial" w:hAnsi="Arial"/>
          <w:b/>
          <w:color w:val="000000"/>
          <w:sz w:val="24"/>
          <w:u w:val="none"/>
        </w:rPr>
        <w:t>Heating</w:t>
      </w:r>
    </w:p>
    <w:p>
      <w:pPr>
        <w:spacing w:line="276" w:lineRule="auto" w:before="0" w:after="0"/>
      </w:pPr>
      <w:r>
        <w:rPr>
          <w:rFonts w:ascii="Arial" w:hAnsi="Arial"/>
          <w:sz w:val="24"/>
        </w:rPr>
        <w:t>Moorish geckos are cold-blooded, which means that they have to move between areas of different temperatures in order to regulate their body temperature. Provide a warm upper area and cooler lower/side areas.</w:t>
      </w:r>
    </w:p>
    <w:p>
      <w:pPr>
        <w:spacing w:line="276" w:lineRule="auto" w:before="0" w:after="0"/>
      </w:pPr>
      <w:r>
        <w:rPr>
          <w:rFonts w:ascii="Arial" w:hAnsi="Arial"/>
          <w:b/>
          <w:sz w:val="24"/>
        </w:rPr>
        <w:t>Basking surface temperature: 88-92°F</w:t>
      </w:r>
    </w:p>
    <w:p>
      <w:pPr>
        <w:spacing w:line="276" w:lineRule="auto" w:before="0" w:after="0"/>
      </w:pPr>
      <w:r>
        <w:rPr>
          <w:rFonts w:ascii="Arial" w:hAnsi="Arial"/>
          <w:b/>
          <w:sz w:val="24"/>
        </w:rPr>
        <w:t>Cool zone temperature: 70-78°F</w:t>
      </w:r>
    </w:p>
    <w:p>
      <w:pPr>
        <w:spacing w:line="276" w:lineRule="auto" w:before="0" w:after="0"/>
      </w:pPr>
      <w:r>
        <w:rPr>
          <w:rFonts w:ascii="Arial" w:hAnsi="Arial"/>
          <w:b/>
          <w:sz w:val="24"/>
        </w:rPr>
        <w:t>Nighttime temperature: 65-75°F</w:t>
      </w:r>
    </w:p>
    <w:p>
      <w:pPr>
        <w:spacing w:line="276" w:lineRule="auto" w:before="0" w:after="0"/>
      </w:pPr>
      <w:r>
        <w:rPr>
          <w:rFonts w:ascii="Arial" w:hAnsi="Arial"/>
          <w:sz w:val="24"/>
        </w:rPr>
        <w:t>The basking area can be a cork surface, rock ledge, or vertical wall section warmed by an overhead lamp. Use an infrared thermometer to check the warm surface and a digital thermometer to monitor the cool area.</w:t>
      </w:r>
    </w:p>
    <w:p>
      <w:pPr>
        <w:spacing w:line="276" w:lineRule="auto" w:before="0" w:after="0"/>
      </w:pPr>
      <w:r>
        <w:rPr>
          <w:rFonts w:ascii="Arial" w:hAnsi="Arial"/>
          <w:sz w:val="24"/>
        </w:rPr>
        <w:t>If your room stays warm enough, nighttime heat is usually not needed. If heat is needed at night, use a thermostat-controlled ceramic heat emitter or deep heat projector without visible light.</w:t>
      </w:r>
    </w:p>
    <w:p>
      <w:pPr>
        <w:keepNext/>
        <w:spacing w:before="0" w:after="0" w:line="276" w:lineRule="auto"/>
      </w:pPr>
      <w:r>
        <w:rPr>
          <w:rFonts w:ascii="Arial" w:hAnsi="Arial"/>
          <w:b/>
          <w:color w:val="000000"/>
          <w:sz w:val="24"/>
          <w:u w:val="none"/>
        </w:rPr>
        <w:t>Humidity</w:t>
      </w:r>
    </w:p>
    <w:p>
      <w:pPr>
        <w:spacing w:line="276" w:lineRule="auto" w:before="0" w:after="0"/>
      </w:pPr>
      <w:r>
        <w:rPr>
          <w:rFonts w:ascii="Arial" w:hAnsi="Arial"/>
          <w:sz w:val="24"/>
        </w:rPr>
        <w:t>Moorish geckos do best with moderate humidity and a daily drying cycle. A practical target is around 40-60% during the day, with a brief evening spike around 60-70% after misting.</w:t>
      </w:r>
    </w:p>
    <w:p>
      <w:pPr>
        <w:spacing w:line="276" w:lineRule="auto" w:before="0" w:after="0"/>
      </w:pPr>
      <w:r>
        <w:rPr>
          <w:rFonts w:ascii="Arial" w:hAnsi="Arial"/>
          <w:sz w:val="24"/>
        </w:rPr>
        <w:t>Mist lightly in the evening so the gecko can drink droplets from glass, cork, and leaves. The enclosure should dry out between mistings and should not stay wet or stagnant.</w:t>
      </w:r>
    </w:p>
    <w:p>
      <w:pPr>
        <w:spacing w:line="276" w:lineRule="auto" w:before="0" w:after="0"/>
      </w:pPr>
      <w:r>
        <w:rPr>
          <w:rFonts w:ascii="Arial" w:hAnsi="Arial"/>
          <w:sz w:val="24"/>
        </w:rPr>
        <w:t>A small shallow water dish should always be available, even if the gecko mostly drinks droplets.</w:t>
      </w:r>
    </w:p>
    <w:p>
      <w:pPr>
        <w:keepNext/>
        <w:spacing w:before="0" w:after="0" w:line="276" w:lineRule="auto"/>
      </w:pPr>
      <w:r>
        <w:rPr>
          <w:rFonts w:ascii="Arial" w:hAnsi="Arial"/>
          <w:b/>
          <w:color w:val="000000"/>
          <w:sz w:val="24"/>
          <w:u w:val="none"/>
        </w:rPr>
        <w:t>Substrate</w:t>
      </w:r>
    </w:p>
    <w:p>
      <w:pPr>
        <w:spacing w:line="276" w:lineRule="auto" w:before="0" w:after="0"/>
      </w:pPr>
      <w:r>
        <w:rPr>
          <w:rFonts w:ascii="Arial" w:hAnsi="Arial"/>
          <w:sz w:val="24"/>
        </w:rPr>
        <w:t>Because Moorish geckos spend much of their time on walls, cork, and rocks, substrate is mostly used for humidity, waste management, and cushioning. A good DIY mix is 40% organic topsoil, 40% play sand, and 20% coco fiber.</w:t>
      </w:r>
    </w:p>
    <w:p>
      <w:pPr>
        <w:spacing w:line="276" w:lineRule="auto" w:before="0" w:after="0"/>
      </w:pPr>
      <w:r>
        <w:rPr>
          <w:rFonts w:ascii="Arial" w:hAnsi="Arial"/>
          <w:sz w:val="24"/>
        </w:rPr>
        <w:t>Provide 2-3" of substrate with leaf litter or cork pieces on top. Avoid calcium sand, cedar, pine, and dusty substrates. Keep the substrate lightly moist in lower layers but not wet on the surface all the time.</w:t>
      </w:r>
    </w:p>
    <w:p>
      <w:pPr>
        <w:spacing w:line="276" w:lineRule="auto" w:before="0" w:after="0"/>
      </w:pPr>
      <w:r>
        <w:rPr>
          <w:rFonts w:ascii="Arial" w:hAnsi="Arial"/>
          <w:sz w:val="24"/>
        </w:rPr>
        <w:t>Feces and urates should be removed daily, and contaminated substrate should be scooped out and replaced. Replace substrate every 1-3 months in non-bioactive setups.</w:t>
      </w:r>
    </w:p>
    <w:p>
      <w:pPr>
        <w:keepNext/>
        <w:spacing w:before="0" w:after="0" w:line="276" w:lineRule="auto"/>
      </w:pPr>
      <w:r>
        <w:rPr>
          <w:rFonts w:ascii="Arial" w:hAnsi="Arial"/>
          <w:b/>
          <w:color w:val="000000"/>
          <w:sz w:val="24"/>
          <w:u w:val="none"/>
        </w:rPr>
        <w:t>Food</w:t>
      </w:r>
    </w:p>
    <w:p>
      <w:pPr>
        <w:spacing w:line="276" w:lineRule="auto" w:before="0" w:after="0"/>
      </w:pPr>
      <w:r>
        <w:rPr>
          <w:rFonts w:ascii="Arial" w:hAnsi="Arial"/>
          <w:sz w:val="24"/>
        </w:rPr>
        <w:t>Moorish geckos are insectivores, which means that they eat insects and other small invertebrates. They should not be fed crested gecko diet, fruit, vegetables, or baby food.</w:t>
      </w:r>
    </w:p>
    <w:p>
      <w:pPr>
        <w:spacing w:line="276" w:lineRule="auto" w:before="0" w:after="0"/>
      </w:pPr>
      <w:r>
        <w:rPr>
          <w:rFonts w:ascii="Arial" w:hAnsi="Arial"/>
          <w:sz w:val="24"/>
        </w:rPr>
        <w:t>Good feeders include crickets, small roaches, black soldier fly larvae, mealworms, silkworms, small hornworms, and occasional waxworms as treats. Feeder insects should be gut-loaded before feeding.</w:t>
      </w:r>
    </w:p>
    <w:p>
      <w:pPr>
        <w:spacing w:line="276" w:lineRule="auto" w:before="0" w:after="0"/>
      </w:pPr>
      <w:r>
        <w:rPr>
          <w:rFonts w:ascii="Arial" w:hAnsi="Arial"/>
          <w:sz w:val="24"/>
        </w:rPr>
        <w:t>How often Moorish geckos need to eat depends on age:</w:t>
      </w:r>
    </w:p>
    <w:p>
      <w:pPr>
        <w:spacing w:line="276" w:lineRule="auto" w:before="0" w:after="0"/>
      </w:pPr>
      <w:r>
        <w:rPr>
          <w:rFonts w:ascii="Arial" w:hAnsi="Arial"/>
          <w:b/>
          <w:sz w:val="24"/>
          <w:u w:val="single"/>
        </w:rPr>
        <w:t>Juveniles - small insects 4-5x/week</w:t>
      </w:r>
    </w:p>
    <w:p>
      <w:pPr>
        <w:spacing w:line="276" w:lineRule="auto" w:before="0" w:after="0"/>
      </w:pPr>
      <w:r>
        <w:rPr>
          <w:rFonts w:ascii="Arial" w:hAnsi="Arial"/>
          <w:b/>
          <w:sz w:val="24"/>
          <w:u w:val="single"/>
        </w:rPr>
        <w:t>Adults - insects 2-3x/week</w:t>
      </w:r>
    </w:p>
    <w:p>
      <w:pPr>
        <w:spacing w:line="276" w:lineRule="auto" w:before="0" w:after="0"/>
      </w:pPr>
      <w:r>
        <w:rPr>
          <w:rFonts w:ascii="Arial" w:hAnsi="Arial"/>
          <w:sz w:val="24"/>
        </w:rPr>
        <w:t>Feed near lights-out when the gecko is becoming active. Prey should be no wider than the space between the gecko's eyes.</w:t>
      </w:r>
    </w:p>
    <w:p>
      <w:pPr>
        <w:keepNext/>
        <w:spacing w:before="0" w:after="0" w:line="276" w:lineRule="auto"/>
      </w:pPr>
      <w:r>
        <w:rPr>
          <w:rFonts w:ascii="Arial" w:hAnsi="Arial"/>
          <w:b/>
          <w:color w:val="000000"/>
          <w:sz w:val="24"/>
          <w:u w:val="none"/>
        </w:rPr>
        <w:t>Supplements</w:t>
      </w:r>
    </w:p>
    <w:p>
      <w:pPr>
        <w:spacing w:line="276" w:lineRule="auto" w:before="0" w:after="0"/>
      </w:pPr>
      <w:r>
        <w:rPr>
          <w:rFonts w:ascii="Arial" w:hAnsi="Arial"/>
          <w:sz w:val="24"/>
        </w:rPr>
        <w:t>Feeder insects need to be dusted with a light coating of calcium powder to balance the calcium-phosphorus ratio. A reptile multivitamin should also be used regularly.</w:t>
      </w:r>
    </w:p>
    <w:p>
      <w:pPr>
        <w:spacing w:line="276" w:lineRule="auto" w:before="0" w:after="0"/>
      </w:pPr>
      <w:r>
        <w:rPr>
          <w:rFonts w:ascii="Arial" w:hAnsi="Arial"/>
          <w:sz w:val="24"/>
        </w:rPr>
        <w:t>If using UVB over the enclosure: Use calcium without D3 for most feedings and a multivitamin 1-2x/month.</w:t>
      </w:r>
    </w:p>
    <w:p>
      <w:pPr>
        <w:spacing w:line="276" w:lineRule="auto" w:before="0" w:after="0"/>
      </w:pPr>
      <w:r>
        <w:rPr>
          <w:rFonts w:ascii="Arial" w:hAnsi="Arial"/>
          <w:sz w:val="24"/>
        </w:rPr>
        <w:t>If not using UVB: Use calcium with D3 1-2x/week and a multivitamin 1-2x/month.</w:t>
      </w:r>
    </w:p>
    <w:p>
      <w:pPr>
        <w:spacing w:line="276" w:lineRule="auto" w:before="0" w:after="0"/>
      </w:pPr>
      <w:r>
        <w:rPr>
          <w:rFonts w:ascii="Arial" w:hAnsi="Arial"/>
          <w:sz w:val="24"/>
        </w:rPr>
        <w:t>Avoid heavy supplementation. Small geckos only need a light dusting on appropriately sized feeders.</w:t>
      </w:r>
    </w:p>
    <w:p>
      <w:pPr>
        <w:keepNext/>
        <w:spacing w:before="0" w:after="0" w:line="276" w:lineRule="auto"/>
      </w:pPr>
      <w:r>
        <w:rPr>
          <w:rFonts w:ascii="Arial" w:hAnsi="Arial"/>
          <w:b/>
          <w:color w:val="000000"/>
          <w:sz w:val="24"/>
          <w:u w:val="none"/>
        </w:rPr>
        <w:t>Decor</w:t>
      </w:r>
    </w:p>
    <w:p>
      <w:pPr>
        <w:spacing w:line="276" w:lineRule="auto" w:before="0" w:after="0"/>
      </w:pPr>
      <w:r>
        <w:rPr>
          <w:rFonts w:ascii="Arial" w:hAnsi="Arial"/>
          <w:sz w:val="24"/>
        </w:rPr>
        <w:t>Decorations are essential for Moorish geckos. They need vertical climbing surfaces, tight crevices, and visual cover. Good decor can include cork bark flats, cork tubes, rock backgrounds, bamboo, branches, vines, artificial foliage, and ledges.</w:t>
      </w:r>
    </w:p>
    <w:p>
      <w:pPr>
        <w:spacing w:line="276" w:lineRule="auto" w:before="0" w:after="0"/>
      </w:pPr>
      <w:r>
        <w:rPr>
          <w:rFonts w:ascii="Arial" w:hAnsi="Arial"/>
          <w:sz w:val="24"/>
        </w:rPr>
        <w:t>Provide hides and crevices at different heights so the gecko can choose between warmth, UVB, shade, and humidity.</w:t>
      </w:r>
    </w:p>
    <w:p>
      <w:pPr>
        <w:spacing w:line="276" w:lineRule="auto" w:before="0" w:after="0"/>
      </w:pPr>
      <w:r>
        <w:br w:type="page"/>
      </w:r>
      <w:r>
        <w:rPr>
          <w:b/>
          <w:sz w:val="24"/>
          <w:u w:val="none"/>
        </w:rPr>
        <w:t>Cohabitation</w:t>
      </w:r>
      <w:r>
        <w:drawing>
          <wp:anchor xmlns:a="http://schemas.openxmlformats.org/drawingml/2006/main" xmlns:pic="http://schemas.openxmlformats.org/drawingml/2006/picture" distT="0" distB="0" distL="0" distR="0" simplePos="0" relativeHeight="251659264" behindDoc="0" locked="0" layoutInCell="1" allowOverlap="1">
            <wp:simplePos x="0" y="0"/>
            <wp:positionH relativeFrom="page">
              <wp:align>center</wp:align>
            </wp:positionH>
            <wp:positionV relativeFrom="margin">
              <wp:align>bottom</wp:align>
            </wp:positionV>
            <wp:extent cx="5486400" cy="2286000"/>
            <wp:wrapNone/>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286000"/>
                    </a:xfrm>
                    <a:prstGeom prst="rect"/>
                  </pic:spPr>
                </pic:pic>
              </a:graphicData>
            </a:graphic>
          </wp:anchor>
        </w:drawing>
      </w:r>
    </w:p>
    <w:p>
      <w:pPr>
        <w:spacing w:line="276" w:lineRule="auto" w:before="0" w:after="0"/>
      </w:pPr>
      <w:r>
        <w:rPr>
          <w:rFonts w:ascii="Arial" w:hAnsi="Arial"/>
          <w:sz w:val="24"/>
        </w:rPr>
        <w:t>Moorish geckos are best kept individually for most keepers. Males should never be housed together because they may fight.</w:t>
      </w:r>
    </w:p>
    <w:p>
      <w:pPr>
        <w:spacing w:line="276" w:lineRule="auto" w:before="0" w:after="0"/>
      </w:pPr>
      <w:r>
        <w:rPr>
          <w:rFonts w:ascii="Arial" w:hAnsi="Arial"/>
          <w:sz w:val="24"/>
        </w:rPr>
        <w:t>Pairs or female groups may work in larger, heavily decorated enclosures, but they must be similar in size and monitored closely. A male and female will likely breed if kept together. Separate animals if you see chasing, bite marks, weight loss, food competition, or one gecko hiding constantly.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Moorish Gecko Care Guide</dc:title>
  <dc:subject>Reptile care guide</dc:subject>
  <dc:creator>Red Rocks Exotic Reptiles</dc:creator>
  <cp:keywords>Moorish Gecko, Tarentola mauritanica,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