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color="auto" w:space="0" w:sz="0" w:val="none"/>
          <w:bottom w:color="auto" w:space="0" w:sz="0" w:val="none"/>
          <w:right w:color="auto" w:space="0" w:sz="0" w:val="none"/>
          <w:between w:color="auto" w:space="0" w:sz="0" w:val="none"/>
        </w:pBdr>
        <w:rPr>
          <w:b w:val="1"/>
          <w:bCs w:val="1"/>
          <w:sz w:val="40"/>
          <w:szCs w:val="40"/>
          <w:u w:val="single"/>
        </w:rPr>
      </w:pPr>
      <w:bookmarkStart w:colFirst="0" w:colLast="0" w:name="_4nkc22t149t" w:id="0"/>
      <w:bookmarkEnd w:id="0"/>
      <w:r w:rsidDel="00000000" w:rsidR="00000000" w:rsidRPr="00000000">
        <w:rPr>
          <w:b w:val="1"/>
          <w:bCs w:val="1"/>
          <w:sz w:val="40"/>
          <w:szCs w:val="40"/>
          <w:u w:val="single"/>
          <w:rtl w:val="0"/>
        </w:rPr>
        <w:t xml:space="preserve">Pictus Gecko (</w:t>
      </w:r>
      <w:r w:rsidDel="00000000" w:rsidR="00000000" w:rsidRPr="00000000">
        <w:rPr>
          <w:b w:val="1"/>
          <w:bCs w:val="1"/>
          <w:i w:val="1"/>
          <w:iCs w:val="1"/>
          <w:sz w:val="40"/>
          <w:szCs w:val="40"/>
          <w:u w:val="single"/>
          <w:rtl w:val="0"/>
        </w:rPr>
        <w:t xml:space="preserve">Paroedura Pictus</w:t>
      </w:r>
      <w:r w:rsidDel="00000000" w:rsidR="00000000" w:rsidRPr="00000000">
        <w:rPr>
          <w:b w:val="1"/>
          <w:bCs w:val="1"/>
          <w:sz w:val="40"/>
          <w:szCs w:val="40"/>
          <w:u w:val="single"/>
          <w:rtl w:val="0"/>
        </w:rPr>
        <w:t xml:space="preserve">)</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b w:val="1"/>
          <w:bCs w:val="1"/>
          <w:color w:val="222222"/>
          <w:sz w:val="24"/>
          <w:szCs w:val="24"/>
          <w:rtl w:val="0"/>
        </w:rPr>
        <w:t xml:space="preserve">Difficulty: </w:t>
      </w:r>
      <w:r w:rsidDel="00000000" w:rsidR="00000000" w:rsidRPr="00000000">
        <w:rPr>
          <w:b w:val="1"/>
          <w:bCs w:val="1"/>
          <w:sz w:val="24"/>
          <w:szCs w:val="24"/>
          <w:rtl w:val="0"/>
        </w:rPr>
        <w:t xml:space="preserve">Easy</w:t>
      </w: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pacing w:line="276" w:lineRule="auto"/>
        <w:rPr>
          <w:color w:val="222222"/>
        </w:rPr>
      </w:pPr>
      <w:r w:rsidDel="00000000" w:rsidR="00000000" w:rsidRPr="00000000">
        <w:rPr>
          <w:b w:val="1"/>
          <w:bCs w:val="1"/>
          <w:color w:val="222222"/>
          <w:rtl w:val="0"/>
        </w:rPr>
        <w:t xml:space="preserve">P</w:t>
      </w:r>
      <w:r w:rsidDel="00000000" w:rsidR="00000000" w:rsidRPr="00000000">
        <w:rPr>
          <w:color w:val="222222"/>
          <w:rtl w:val="0"/>
        </w:rPr>
        <w:t xml:space="preserve">ictus</w:t>
      </w:r>
      <w:r w:rsidDel="00000000" w:rsidR="00000000" w:rsidRPr="00000000">
        <w:rPr>
          <w:color w:val="222222"/>
          <w:rtl w:val="0"/>
        </w:rPr>
        <w:t xml:space="preserve"> geckos are smaller (4-6” long) lizards that range in color and pattern depending on what morph they may be. They have large bulbous eyes and narrow toes which are more suited for terrestrial movement. They have been documented being able to climb glass when startled. They have a thick fatty tail which is fully regenerable.</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pacing w:line="276" w:lineRule="auto"/>
        <w:rPr>
          <w:b w:val="1"/>
          <w:bCs w:val="1"/>
          <w:color w:val="222222"/>
          <w:u w:val="single"/>
        </w:rPr>
      </w:pPr>
      <w:r w:rsidDel="00000000" w:rsidR="00000000" w:rsidRPr="00000000">
        <w:rPr>
          <w:color w:val="222222"/>
          <w:rtl w:val="0"/>
        </w:rPr>
        <w:t xml:space="preserve">Pictus geckos are native to Madagascar, primarily on the southern coasts, found hiding under shrubs, fallen trees and leaves. </w:t>
      </w:r>
      <w:r w:rsidDel="00000000" w:rsidR="00000000" w:rsidRPr="00000000">
        <w:rPr>
          <w:b w:val="1"/>
          <w:bCs w:val="1"/>
          <w:color w:val="222222"/>
          <w:rtl w:val="0"/>
        </w:rPr>
        <w:t xml:space="preserve">Pictus geckos have a 10-15 year lifespan when cared for properly. </w:t>
      </w:r>
      <w:r w:rsidDel="00000000" w:rsidR="00000000" w:rsidRPr="00000000">
        <w:rPr>
          <w:rtl w:val="0"/>
        </w:rPr>
      </w:r>
    </w:p>
    <w:p w:rsidR="00000000" w:rsidDel="00000000" w:rsidP="00000000" w:rsidRDefault="00000000" w:rsidRPr="00000000" w14:paraId="00000005">
      <w:pPr>
        <w:pStyle w:val="Heading3"/>
        <w:pBdr>
          <w:top w:color="auto" w:space="0" w:sz="0" w:val="none"/>
          <w:bottom w:color="auto" w:space="0" w:sz="0" w:val="none"/>
          <w:right w:color="auto" w:space="0" w:sz="0" w:val="none"/>
          <w:between w:color="auto" w:space="0" w:sz="0" w:val="none"/>
        </w:pBdr>
        <w:rPr>
          <w:b w:val="1"/>
          <w:bCs w:val="1"/>
          <w:sz w:val="26"/>
          <w:szCs w:val="26"/>
          <w:u w:val="single"/>
        </w:rPr>
      </w:pPr>
      <w:bookmarkStart w:colFirst="0" w:colLast="0" w:name="_endp7taw35tr" w:id="1"/>
      <w:bookmarkEnd w:id="1"/>
      <w:r w:rsidDel="00000000" w:rsidR="00000000" w:rsidRPr="00000000">
        <w:rPr>
          <w:b w:val="1"/>
          <w:bCs w:val="1"/>
          <w:sz w:val="26"/>
          <w:szCs w:val="26"/>
          <w:u w:val="single"/>
          <w:rtl w:val="0"/>
        </w:rPr>
        <w:t xml:space="preserve">Shopping List</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10 gallon terrestrial terrarium or fish tank,</w:t>
      </w:r>
      <w:r w:rsidDel="00000000" w:rsidR="00000000" w:rsidRPr="00000000">
        <w:rPr>
          <w:color w:val="222222"/>
          <w:rtl w:val="0"/>
        </w:rPr>
        <w:t xml:space="preserve"> 20” x10” x12” </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10w-25w Ceramic heat emitter (Depending on ambient temperature)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5.5” dome lamp with ceramic socket</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Pressure sprayer</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Reptisafe or similar water conditioner</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Digital thermometer/hygrometer</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2-4” organic soil or similar substrate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Decor (Vines, coconut hides, foliage, etc.)</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Feeding platform W/ Cups</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Small feeding cups</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Small hides or similar decor</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Feeding tongs</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line="276" w:lineRule="auto"/>
        <w:ind w:left="720" w:hanging="360"/>
        <w:rPr>
          <w:color w:val="222222"/>
        </w:rPr>
      </w:pPr>
      <w:r w:rsidDel="00000000" w:rsidR="00000000" w:rsidRPr="00000000">
        <w:rPr>
          <w:color w:val="222222"/>
          <w:rtl w:val="0"/>
        </w:rPr>
        <w:t xml:space="preserve">Calcium supplement W/ D3 (Vitamin supplement W/o D3)</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pacing w:line="276" w:lineRule="auto"/>
        <w:rPr>
          <w:b w:val="1"/>
          <w:bCs w:val="1"/>
          <w:color w:val="222222"/>
          <w:sz w:val="24"/>
          <w:szCs w:val="24"/>
          <w:u w:val="single"/>
        </w:rPr>
      </w:pPr>
      <w:r w:rsidDel="00000000" w:rsidR="00000000" w:rsidRPr="00000000">
        <w:rPr>
          <w:rtl w:val="0"/>
        </w:rPr>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Housing</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pacing w:line="276" w:lineRule="auto"/>
        <w:rPr>
          <w:b w:val="1"/>
          <w:bCs w:val="1"/>
          <w:i w:val="1"/>
          <w:iCs w:val="1"/>
          <w:color w:val="222222"/>
          <w:sz w:val="24"/>
          <w:szCs w:val="24"/>
        </w:rPr>
      </w:pPr>
      <w:r w:rsidDel="00000000" w:rsidR="00000000" w:rsidRPr="00000000">
        <w:rPr>
          <w:color w:val="222222"/>
          <w:sz w:val="24"/>
          <w:szCs w:val="24"/>
          <w:rtl w:val="0"/>
        </w:rPr>
        <w:t xml:space="preserve">Pictus</w:t>
      </w:r>
      <w:r w:rsidDel="00000000" w:rsidR="00000000" w:rsidRPr="00000000">
        <w:rPr>
          <w:color w:val="222222"/>
          <w:sz w:val="24"/>
          <w:szCs w:val="24"/>
          <w:rtl w:val="0"/>
        </w:rPr>
        <w:t xml:space="preserve"> geckos are relatively smaller compared to other species, but still enjoy a bit of room in their enclosures. Ideally one adult can be kept in a 10 gallon aquarium, or a 20” x10” x12” enclosure. </w:t>
      </w:r>
      <w:r w:rsidDel="00000000" w:rsidR="00000000" w:rsidRPr="00000000">
        <w:rPr>
          <w:rtl w:val="0"/>
        </w:rPr>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Lighting &amp; UVB</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Pictus</w:t>
      </w:r>
      <w:r w:rsidDel="00000000" w:rsidR="00000000" w:rsidRPr="00000000">
        <w:rPr>
          <w:color w:val="222222"/>
          <w:sz w:val="24"/>
          <w:szCs w:val="24"/>
          <w:rtl w:val="0"/>
        </w:rPr>
        <w:t xml:space="preserve"> geckos are crepuscular, which means that they are active at night, but mostly around dusk. This means they prefer lower UVB and heat compared to most reptiles. If a keeper feels inclined to provide UVB, they should only use an Arcadia Shade Dweller bulb or a Reptisun 5.0 when used above a mesh lid. Do not provide calcium powder with D3, as too much UVB and D3 supplement can cause poisoning in some reptiles. </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Heating</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Pictus</w:t>
      </w:r>
      <w:r w:rsidDel="00000000" w:rsidR="00000000" w:rsidRPr="00000000">
        <w:rPr>
          <w:color w:val="222222"/>
          <w:sz w:val="24"/>
          <w:szCs w:val="24"/>
          <w:rtl w:val="0"/>
        </w:rPr>
        <w:t xml:space="preserve"> geckos are cold-blooded, which means that they have to move between areas of different temperatures in order to regulate their body temperature. In the wild, Pictus geckos warm up during the day by sleeping in a warm patch of sunlight. In captivity, sunlight can be replicated with a ceramic heat emitter. </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Basking area temperature: 75-80°F</w:t>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Cool zone and night temperature: 70-75°F</w:t>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The basking area should be a platform of some kind under the heat lamp, similar to a flat rock, a small log, or a pile of stacked leaves. Because your Pictus gecko is primarily terrestrial and will be living in a wide enclosure, the warmest temperatures will be at only one side of the tank, and the coolest temperatures will be on the opposite side. You will need vines, branches, and foliage at all levels to allow for proper thermoregulation. The use of a digital thermometer/hygrometer is strongly recommended.</w:t>
        <w:br w:type="textWrapping"/>
      </w:r>
      <w:r w:rsidDel="00000000" w:rsidR="00000000" w:rsidRPr="00000000">
        <w:rPr>
          <w:b w:val="1"/>
          <w:bCs w:val="1"/>
          <w:color w:val="222222"/>
          <w:sz w:val="24"/>
          <w:szCs w:val="24"/>
          <w:rtl w:val="0"/>
        </w:rPr>
        <w:t xml:space="preserve">*Never use an under tank heater with Pictus geckos</w:t>
      </w:r>
      <w:r w:rsidDel="00000000" w:rsidR="00000000" w:rsidRPr="00000000">
        <w:rPr>
          <w:color w:val="222222"/>
          <w:sz w:val="24"/>
          <w:szCs w:val="24"/>
          <w:rtl w:val="0"/>
        </w:rPr>
        <w:t xml:space="preserve">, as it is not how they normally receive heat in the wild, and it is highly likely they will sustain burns from the device.</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Humidity</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Pictus</w:t>
      </w:r>
      <w:r w:rsidDel="00000000" w:rsidR="00000000" w:rsidRPr="00000000">
        <w:rPr>
          <w:color w:val="222222"/>
          <w:sz w:val="24"/>
          <w:szCs w:val="24"/>
          <w:rtl w:val="0"/>
        </w:rPr>
        <w:t xml:space="preserve"> geckos do best in a semi-humid environment, with an average humidity of 45-60%. Humidity levels that are consistently too high can cause respiratory infections and be life threatening to the gecko. To raise the humidity in your Pictus gecko’s enclosure (and provide an extra source of drinking water), use a sprayer to wet down the enclosure once a day as needed, or leave a </w:t>
      </w:r>
      <w:r w:rsidDel="00000000" w:rsidR="00000000" w:rsidRPr="00000000">
        <w:rPr>
          <w:b w:val="1"/>
          <w:bCs w:val="1"/>
          <w:color w:val="222222"/>
          <w:sz w:val="24"/>
          <w:szCs w:val="24"/>
          <w:rtl w:val="0"/>
        </w:rPr>
        <w:t xml:space="preserve">shallow</w:t>
      </w:r>
      <w:r w:rsidDel="00000000" w:rsidR="00000000" w:rsidRPr="00000000">
        <w:rPr>
          <w:color w:val="222222"/>
          <w:sz w:val="24"/>
          <w:szCs w:val="24"/>
          <w:rtl w:val="0"/>
        </w:rPr>
        <w:t xml:space="preserve"> dish of water in the tank.</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It’s best to use tap water that's been </w:t>
      </w:r>
      <w:r w:rsidDel="00000000" w:rsidR="00000000" w:rsidRPr="00000000">
        <w:rPr>
          <w:b w:val="1"/>
          <w:bCs w:val="1"/>
          <w:color w:val="222222"/>
          <w:sz w:val="24"/>
          <w:szCs w:val="24"/>
          <w:rtl w:val="0"/>
        </w:rPr>
        <w:t xml:space="preserve">treated with water conditioner</w:t>
      </w:r>
      <w:r w:rsidDel="00000000" w:rsidR="00000000" w:rsidRPr="00000000">
        <w:rPr>
          <w:color w:val="222222"/>
          <w:sz w:val="24"/>
          <w:szCs w:val="24"/>
          <w:rtl w:val="0"/>
        </w:rPr>
        <w:t xml:space="preserve"> for misting, rather than distilled or reverse-osmosis water. Tap water contains essential minerals that are important to your gecko’s health, and distilled water may actually suck those minerals out of your gecko.</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Substrate</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Pictus geckos are primarily terrestrial (ground-dwelling), so they don’t spend much time on trees or high elevation. Due to this, the substrate is used as a way to allow the gecko to hide or as a cushion in the event they decide to climb and fall. An easy DIY substrate is a mix of 60% organic top soil, 40% coco coir fiber, and a thin layer of untreated sphagnum moss on top. As a bonus, add a generous layer of clean leaf litter on top to allow them to hide when stressed.</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Feces and urates should be removed daily, and contaminated substrate should be scooped out and replaced. The substrate should be completely replaced once every 1-3 months, depending on your needs.</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br w:type="textWrapping"/>
        <w:t xml:space="preserve">Food</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Pictus</w:t>
      </w:r>
      <w:r w:rsidDel="00000000" w:rsidR="00000000" w:rsidRPr="00000000">
        <w:rPr>
          <w:color w:val="222222"/>
          <w:sz w:val="24"/>
          <w:szCs w:val="24"/>
          <w:rtl w:val="0"/>
        </w:rPr>
        <w:t xml:space="preserve"> geckos are strict insectivores, which means that they will only consume insects, and should never be fed anything else. Crickets and dubia roaches will be the primary feeder insect for your gecko, with mealworms and small hornworms being an occasional treat. If familiarized with you, Pictus geckos will readily eat off tongs, out of your hand, or in a bowl. </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How often Pictus geckos need to eat depends on age:</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u w:val="single"/>
          <w:rtl w:val="0"/>
        </w:rPr>
        <w:t xml:space="preserve">Juveniles</w:t>
      </w:r>
      <w:r w:rsidDel="00000000" w:rsidR="00000000" w:rsidRPr="00000000">
        <w:rPr>
          <w:b w:val="1"/>
          <w:bCs w:val="1"/>
          <w:color w:val="222222"/>
          <w:sz w:val="24"/>
          <w:szCs w:val="24"/>
          <w:rtl w:val="0"/>
        </w:rPr>
        <w:t xml:space="preserve"> (4-12 months) — 2-3 small crickets 3x/week</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u w:val="single"/>
          <w:rtl w:val="0"/>
        </w:rPr>
        <w:t xml:space="preserve">Adults </w:t>
      </w:r>
      <w:r w:rsidDel="00000000" w:rsidR="00000000" w:rsidRPr="00000000">
        <w:rPr>
          <w:b w:val="1"/>
          <w:bCs w:val="1"/>
          <w:color w:val="222222"/>
          <w:sz w:val="24"/>
          <w:szCs w:val="24"/>
          <w:rtl w:val="0"/>
        </w:rPr>
        <w:t xml:space="preserve">(&gt;12 months) — 2-3 medium crickets every other day</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rtl w:val="0"/>
        </w:rPr>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Supplements</w:t>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F</w:t>
      </w:r>
      <w:r w:rsidDel="00000000" w:rsidR="00000000" w:rsidRPr="00000000">
        <w:rPr>
          <w:color w:val="222222"/>
          <w:sz w:val="24"/>
          <w:szCs w:val="24"/>
          <w:rtl w:val="0"/>
        </w:rPr>
        <w:t xml:space="preserve">eeder insects need to be “dusted” with a light coating of calcium powder to balance the calcium- phosphorus ratio. It is also strongly recommended to use a vitamin supplement such as Reptivite. Be sure to </w:t>
      </w:r>
      <w:r w:rsidDel="00000000" w:rsidR="00000000" w:rsidRPr="00000000">
        <w:rPr>
          <w:b w:val="1"/>
          <w:bCs w:val="1"/>
          <w:color w:val="222222"/>
          <w:sz w:val="24"/>
          <w:szCs w:val="24"/>
          <w:rtl w:val="0"/>
        </w:rPr>
        <w:t xml:space="preserve">not</w:t>
      </w:r>
      <w:r w:rsidDel="00000000" w:rsidR="00000000" w:rsidRPr="00000000">
        <w:rPr>
          <w:color w:val="222222"/>
          <w:sz w:val="24"/>
          <w:szCs w:val="24"/>
          <w:rtl w:val="0"/>
        </w:rPr>
        <w:t xml:space="preserve"> mix calcium powder and multivitamin that contain D3, only one should contain D3, not both. </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The important thing to remember with supplements is:</w:t>
        <w:br w:type="textWrapping"/>
      </w:r>
      <w:r w:rsidDel="00000000" w:rsidR="00000000" w:rsidRPr="00000000">
        <w:rPr>
          <w:b w:val="1"/>
          <w:bCs w:val="1"/>
          <w:color w:val="222222"/>
          <w:sz w:val="24"/>
          <w:szCs w:val="24"/>
          <w:rtl w:val="0"/>
        </w:rPr>
        <w:t xml:space="preserve">If using UVB over the enclosure</w:t>
      </w:r>
      <w:r w:rsidDel="00000000" w:rsidR="00000000" w:rsidRPr="00000000">
        <w:rPr>
          <w:color w:val="222222"/>
          <w:sz w:val="24"/>
          <w:szCs w:val="24"/>
          <w:rtl w:val="0"/>
        </w:rPr>
        <w:t xml:space="preserve">: Do </w:t>
      </w:r>
      <w:r w:rsidDel="00000000" w:rsidR="00000000" w:rsidRPr="00000000">
        <w:rPr>
          <w:b w:val="1"/>
          <w:bCs w:val="1"/>
          <w:color w:val="222222"/>
          <w:sz w:val="24"/>
          <w:szCs w:val="24"/>
          <w:rtl w:val="0"/>
        </w:rPr>
        <w:t xml:space="preserve">not</w:t>
      </w:r>
      <w:r w:rsidDel="00000000" w:rsidR="00000000" w:rsidRPr="00000000">
        <w:rPr>
          <w:color w:val="222222"/>
          <w:sz w:val="24"/>
          <w:szCs w:val="24"/>
          <w:rtl w:val="0"/>
        </w:rPr>
        <w:t xml:space="preserve"> use a supplement that has D3 (Unless used rarely)</w:t>
        <w:br w:type="textWrapping"/>
      </w:r>
      <w:r w:rsidDel="00000000" w:rsidR="00000000" w:rsidRPr="00000000">
        <w:rPr>
          <w:b w:val="1"/>
          <w:bCs w:val="1"/>
          <w:color w:val="222222"/>
          <w:sz w:val="24"/>
          <w:szCs w:val="24"/>
          <w:rtl w:val="0"/>
        </w:rPr>
        <w:t xml:space="preserve">If not using UVB</w:t>
      </w:r>
      <w:r w:rsidDel="00000000" w:rsidR="00000000" w:rsidRPr="00000000">
        <w:rPr>
          <w:color w:val="222222"/>
          <w:sz w:val="24"/>
          <w:szCs w:val="24"/>
          <w:rtl w:val="0"/>
        </w:rPr>
        <w:t xml:space="preserve">: It is safe to use any supplement with D3 as long as only one contains D3 and not both.</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Decor</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Decorations play a vital role in your Pictus gecko’s enclosure as environmental enrichment. Enrichment items encourage exercise, stimulate your pet’s natural instincts, and help promote overall wellbeing. Good decor can include but is not limited to: Flat hides, vines, branches, bamboo shoots, artificial leaves, small log hides, etc. </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pacing w:line="276" w:lineRule="auto"/>
        <w:rPr>
          <w:b w:val="1"/>
          <w:bCs w:val="1"/>
          <w:color w:val="222222"/>
          <w:sz w:val="24"/>
          <w:szCs w:val="24"/>
        </w:rPr>
      </w:pPr>
      <w:r w:rsidDel="00000000" w:rsidR="00000000" w:rsidRPr="00000000">
        <w:rPr>
          <w:b w:val="1"/>
          <w:bCs w:val="1"/>
          <w:color w:val="222222"/>
          <w:sz w:val="24"/>
          <w:szCs w:val="24"/>
          <w:rtl w:val="0"/>
        </w:rPr>
        <w:t xml:space="preserve">Hot Tip:</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pacing w:line="276" w:lineRule="auto"/>
        <w:rPr>
          <w:b w:val="1"/>
          <w:bCs w:val="1"/>
          <w:color w:val="222222"/>
          <w:sz w:val="24"/>
          <w:szCs w:val="24"/>
          <w:u w:val="single"/>
        </w:rPr>
      </w:pPr>
      <w:r w:rsidDel="00000000" w:rsidR="00000000" w:rsidRPr="00000000">
        <w:rPr>
          <w:b w:val="1"/>
          <w:bCs w:val="1"/>
          <w:color w:val="222222"/>
          <w:sz w:val="24"/>
          <w:szCs w:val="24"/>
          <w:u w:val="single"/>
          <w:rtl w:val="0"/>
        </w:rPr>
        <w:t xml:space="preserve">Can multiple Pictus geckos be housed in the same enclosure?</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tl w:val="0"/>
        </w:rPr>
        <w:t xml:space="preserve">Pictus geckos certainly can and have been kept together in colonies of females only! If housing more than two geckos together, it is recommended to increase the enclosure to a 20 gallon long or larger if adding more.</w:t>
      </w:r>
      <w:r w:rsidDel="00000000" w:rsidR="00000000" w:rsidRPr="00000000">
        <w:rPr>
          <w:rtl w:val="0"/>
        </w:rPr>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b w:val="1"/>
          <w:bCs w:val="1"/>
          <w:i w:val="1"/>
          <w:iCs w:val="1"/>
          <w:color w:val="222222"/>
          <w:sz w:val="24"/>
          <w:szCs w:val="24"/>
          <w:rtl w:val="0"/>
        </w:rPr>
        <w:t xml:space="preserve">Males should never be housed together!</w:t>
      </w:r>
      <w:r w:rsidDel="00000000" w:rsidR="00000000" w:rsidRPr="00000000">
        <w:rPr>
          <w:rtl w:val="0"/>
        </w:rPr>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pacing w:line="276" w:lineRule="auto"/>
        <w:rPr>
          <w:color w:val="222222"/>
          <w:sz w:val="24"/>
          <w:szCs w:val="24"/>
        </w:rPr>
      </w:pPr>
      <w:r w:rsidDel="00000000" w:rsidR="00000000" w:rsidRPr="00000000">
        <w:rPr>
          <w:color w:val="222222"/>
          <w:sz w:val="24"/>
          <w:szCs w:val="24"/>
        </w:rPr>
        <w:drawing>
          <wp:inline distB="114300" distT="114300" distL="114300" distR="114300">
            <wp:extent cx="5943600" cy="245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4511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